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7C746" w14:textId="77777777" w:rsidR="009C09EB" w:rsidRPr="00CD036E" w:rsidRDefault="009C09EB" w:rsidP="009C09E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48B8" wp14:editId="006E2AF3">
            <wp:extent cx="492207" cy="752475"/>
            <wp:effectExtent l="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7" cy="77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4C6AF" w14:textId="77777777" w:rsidR="009C09EB" w:rsidRPr="00CD036E" w:rsidRDefault="009C09EB" w:rsidP="009C09EB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6F0703F5" w14:textId="77777777" w:rsidR="009C09EB" w:rsidRPr="00CD036E" w:rsidRDefault="009C09EB" w:rsidP="009C09EB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ЧЕТВЕРТОГО СОЗЫ</w:t>
      </w:r>
      <w:bookmarkStart w:id="0" w:name="_GoBack"/>
      <w:bookmarkEnd w:id="0"/>
      <w:r w:rsidRPr="00CD036E">
        <w:rPr>
          <w:rFonts w:ascii="Times New Roman" w:hAnsi="Times New Roman" w:cs="Times New Roman"/>
          <w:b/>
          <w:sz w:val="28"/>
          <w:szCs w:val="28"/>
        </w:rPr>
        <w:t>ВА</w:t>
      </w:r>
    </w:p>
    <w:p w14:paraId="7B2FCCC7" w14:textId="77777777" w:rsidR="009C09EB" w:rsidRPr="00CD036E" w:rsidRDefault="009C09EB" w:rsidP="009C09EB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FFB61" w14:textId="09DBB77E" w:rsidR="009C09EB" w:rsidRPr="00CD036E" w:rsidRDefault="009C09EB" w:rsidP="009C0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РЕШЕНИЕ №29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14:paraId="0CEBB9A5" w14:textId="5A5ED1E1" w:rsidR="009C09EB" w:rsidRPr="00CD036E" w:rsidRDefault="009C09EB" w:rsidP="009C09EB">
      <w:pPr>
        <w:jc w:val="both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sz w:val="28"/>
          <w:szCs w:val="28"/>
        </w:rPr>
        <w:t xml:space="preserve">25 декабря 2023 г.                                              </w:t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83ED0">
        <w:rPr>
          <w:rFonts w:ascii="Times New Roman" w:hAnsi="Times New Roman" w:cs="Times New Roman"/>
          <w:sz w:val="28"/>
          <w:szCs w:val="28"/>
        </w:rPr>
        <w:t xml:space="preserve">   </w:t>
      </w:r>
      <w:r w:rsidRPr="00CD036E">
        <w:rPr>
          <w:rFonts w:ascii="Times New Roman" w:hAnsi="Times New Roman" w:cs="Times New Roman"/>
          <w:sz w:val="28"/>
          <w:szCs w:val="28"/>
        </w:rPr>
        <w:t xml:space="preserve">     г. Алапаевск</w:t>
      </w:r>
    </w:p>
    <w:p w14:paraId="4A3D96BA" w14:textId="77777777" w:rsidR="009C09EB" w:rsidRPr="00F83ED0" w:rsidRDefault="009C09EB" w:rsidP="009C09E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4C6766" w14:textId="4D7BC6ED" w:rsidR="002359DC" w:rsidRPr="00F83ED0" w:rsidRDefault="00C043C9" w:rsidP="000E1C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F83ED0">
        <w:rPr>
          <w:rFonts w:ascii="Times New Roman" w:hAnsi="Times New Roman" w:cs="Times New Roman"/>
          <w:b/>
          <w:bCs/>
          <w:i/>
          <w:sz w:val="27"/>
          <w:szCs w:val="27"/>
        </w:rPr>
        <w:t>О внесении изменений в Генеральный план муниципального образования Алапаевское, утвержденный Решением Думы муниципального образования А</w:t>
      </w:r>
      <w:r w:rsidR="000E1CC9" w:rsidRPr="00F83ED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лапаевское от 28.07.2022 </w:t>
      </w:r>
      <w:r w:rsidR="009C09EB" w:rsidRPr="00F83ED0">
        <w:rPr>
          <w:rFonts w:ascii="Times New Roman" w:hAnsi="Times New Roman" w:cs="Times New Roman"/>
          <w:b/>
          <w:bCs/>
          <w:i/>
          <w:sz w:val="27"/>
          <w:szCs w:val="27"/>
        </w:rPr>
        <w:t>№</w:t>
      </w:r>
      <w:r w:rsidR="000E1CC9" w:rsidRPr="00F83ED0">
        <w:rPr>
          <w:rFonts w:ascii="Times New Roman" w:hAnsi="Times New Roman" w:cs="Times New Roman"/>
          <w:b/>
          <w:bCs/>
          <w:i/>
          <w:sz w:val="27"/>
          <w:szCs w:val="27"/>
        </w:rPr>
        <w:t>124</w:t>
      </w:r>
    </w:p>
    <w:p w14:paraId="1C279863" w14:textId="77777777" w:rsidR="00C043C9" w:rsidRPr="00F83ED0" w:rsidRDefault="00C043C9" w:rsidP="00C043C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</w:p>
    <w:p w14:paraId="360DC9C2" w14:textId="11281D36" w:rsidR="0016268D" w:rsidRPr="00F83ED0" w:rsidRDefault="00B05F43" w:rsidP="009C09E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83ED0">
        <w:rPr>
          <w:rFonts w:ascii="Times New Roman" w:hAnsi="Times New Roman" w:cs="Times New Roman"/>
          <w:sz w:val="27"/>
          <w:szCs w:val="27"/>
        </w:rPr>
        <w:t>В</w:t>
      </w:r>
      <w:r w:rsidR="007C4EC1" w:rsidRPr="00F83ED0">
        <w:rPr>
          <w:rFonts w:ascii="Times New Roman" w:hAnsi="Times New Roman" w:cs="Times New Roman"/>
          <w:sz w:val="27"/>
          <w:szCs w:val="27"/>
        </w:rPr>
        <w:t xml:space="preserve"> </w:t>
      </w:r>
      <w:r w:rsidR="00F471E7" w:rsidRPr="00F83ED0">
        <w:rPr>
          <w:rFonts w:ascii="Times New Roman" w:hAnsi="Times New Roman" w:cs="Times New Roman"/>
          <w:sz w:val="27"/>
          <w:szCs w:val="27"/>
        </w:rPr>
        <w:t xml:space="preserve">целях </w:t>
      </w:r>
      <w:r w:rsidR="000E1CC9" w:rsidRPr="00F83ED0">
        <w:rPr>
          <w:rFonts w:ascii="Times New Roman" w:hAnsi="Times New Roman" w:cs="Times New Roman"/>
          <w:sz w:val="27"/>
          <w:szCs w:val="27"/>
        </w:rPr>
        <w:t>создания условий для устойчивого развития территории муниципального образования, сохранения окружающей среды и объектов культурного наследия, создания условий для планировки территории, привлечения инвестиций в строительство,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</w:t>
      </w:r>
      <w:r w:rsidR="002F1979" w:rsidRPr="00F83ED0">
        <w:rPr>
          <w:rFonts w:ascii="Times New Roman" w:hAnsi="Times New Roman" w:cs="Times New Roman"/>
          <w:sz w:val="27"/>
          <w:szCs w:val="27"/>
        </w:rPr>
        <w:t>,</w:t>
      </w:r>
      <w:r w:rsidR="00C043C9" w:rsidRPr="00F83ED0">
        <w:rPr>
          <w:rFonts w:ascii="Times New Roman" w:hAnsi="Times New Roman" w:cs="Times New Roman"/>
          <w:sz w:val="27"/>
          <w:szCs w:val="27"/>
        </w:rPr>
        <w:t xml:space="preserve"> </w:t>
      </w:r>
      <w:r w:rsidR="002F1979" w:rsidRPr="00F83ED0">
        <w:rPr>
          <w:rFonts w:ascii="Times New Roman" w:hAnsi="Times New Roman" w:cs="Times New Roman"/>
          <w:sz w:val="27"/>
          <w:szCs w:val="27"/>
        </w:rPr>
        <w:t xml:space="preserve">в соответствии с Градостроительным кодексом Российской Федерации, </w:t>
      </w:r>
      <w:r w:rsidR="00A37E3E" w:rsidRPr="00F83ED0">
        <w:rPr>
          <w:rFonts w:ascii="Times New Roman" w:hAnsi="Times New Roman" w:cs="Times New Roman"/>
          <w:sz w:val="27"/>
          <w:szCs w:val="27"/>
        </w:rPr>
        <w:t xml:space="preserve"> </w:t>
      </w:r>
      <w:r w:rsidR="002F1979" w:rsidRPr="00F83ED0">
        <w:rPr>
          <w:rFonts w:ascii="Times New Roman" w:hAnsi="Times New Roman" w:cs="Times New Roman"/>
          <w:sz w:val="27"/>
          <w:szCs w:val="27"/>
        </w:rPr>
        <w:t xml:space="preserve">Федеральным </w:t>
      </w:r>
      <w:hyperlink r:id="rId6" w:history="1">
        <w:r w:rsidR="002F1979" w:rsidRPr="00F83ED0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="002F1979" w:rsidRPr="00F83ED0">
        <w:rPr>
          <w:rFonts w:ascii="Times New Roman" w:hAnsi="Times New Roman" w:cs="Times New Roman"/>
          <w:sz w:val="27"/>
          <w:szCs w:val="27"/>
        </w:rPr>
        <w:t xml:space="preserve"> от 06 октября 2003 года  </w:t>
      </w:r>
      <w:r w:rsidR="009C09EB" w:rsidRPr="00F83ED0">
        <w:rPr>
          <w:rFonts w:ascii="Times New Roman" w:hAnsi="Times New Roman" w:cs="Times New Roman"/>
          <w:sz w:val="27"/>
          <w:szCs w:val="27"/>
        </w:rPr>
        <w:t>№</w:t>
      </w:r>
      <w:r w:rsidR="002F1979" w:rsidRPr="00F83ED0">
        <w:rPr>
          <w:rFonts w:ascii="Times New Roman" w:hAnsi="Times New Roman" w:cs="Times New Roman"/>
          <w:sz w:val="27"/>
          <w:szCs w:val="27"/>
        </w:rPr>
        <w:t xml:space="preserve">131-ФЗ «Об общих принципах организации местного самоуправления в Российской Федерации», </w:t>
      </w:r>
      <w:r w:rsidR="00AB287E" w:rsidRPr="00F83ED0">
        <w:rPr>
          <w:rFonts w:ascii="Times New Roman" w:hAnsi="Times New Roman" w:cs="Times New Roman"/>
          <w:sz w:val="27"/>
          <w:szCs w:val="27"/>
        </w:rPr>
        <w:t xml:space="preserve">руководствуясь </w:t>
      </w:r>
      <w:hyperlink r:id="rId7" w:history="1">
        <w:r w:rsidR="00AB287E" w:rsidRPr="00F83ED0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="00AB287E" w:rsidRPr="00F83ED0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Алапаевское, Дума муниципального образования Алапаевское</w:t>
      </w:r>
      <w:r w:rsidR="0088282E" w:rsidRPr="00F83ED0">
        <w:rPr>
          <w:rFonts w:ascii="Times New Roman" w:hAnsi="Times New Roman" w:cs="Times New Roman"/>
          <w:sz w:val="27"/>
          <w:szCs w:val="27"/>
        </w:rPr>
        <w:t>,</w:t>
      </w:r>
    </w:p>
    <w:p w14:paraId="4A01EF5E" w14:textId="77777777" w:rsidR="0016268D" w:rsidRPr="00F83ED0" w:rsidRDefault="0016268D" w:rsidP="005E0D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4748C576" w14:textId="77777777" w:rsidR="0016268D" w:rsidRPr="00F83ED0" w:rsidRDefault="00AE323E" w:rsidP="009C09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F83ED0">
        <w:rPr>
          <w:rFonts w:ascii="Times New Roman" w:hAnsi="Times New Roman" w:cs="Times New Roman"/>
          <w:b/>
          <w:sz w:val="27"/>
          <w:szCs w:val="27"/>
        </w:rPr>
        <w:t>РЕШИЛА</w:t>
      </w:r>
      <w:r w:rsidR="00AB287E" w:rsidRPr="00F83ED0">
        <w:rPr>
          <w:rFonts w:ascii="Times New Roman" w:hAnsi="Times New Roman" w:cs="Times New Roman"/>
          <w:b/>
          <w:sz w:val="27"/>
          <w:szCs w:val="27"/>
        </w:rPr>
        <w:t>:</w:t>
      </w:r>
    </w:p>
    <w:p w14:paraId="4DCC1150" w14:textId="77777777" w:rsidR="0016268D" w:rsidRPr="00F83ED0" w:rsidRDefault="0016268D" w:rsidP="009C09E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28C114E9" w14:textId="1AC3D01C" w:rsidR="00802C68" w:rsidRPr="00F83ED0" w:rsidRDefault="00AB04BD" w:rsidP="009C09EB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83ED0">
        <w:rPr>
          <w:rFonts w:ascii="Times New Roman" w:hAnsi="Times New Roman" w:cs="Times New Roman"/>
          <w:sz w:val="27"/>
          <w:szCs w:val="27"/>
        </w:rPr>
        <w:t>В</w:t>
      </w:r>
      <w:r w:rsidR="00B05F43" w:rsidRPr="00F83ED0">
        <w:rPr>
          <w:rFonts w:ascii="Times New Roman" w:hAnsi="Times New Roman" w:cs="Times New Roman"/>
          <w:sz w:val="27"/>
          <w:szCs w:val="27"/>
        </w:rPr>
        <w:t xml:space="preserve">нести </w:t>
      </w:r>
      <w:r w:rsidR="00802C68" w:rsidRPr="00F83ED0">
        <w:rPr>
          <w:rFonts w:ascii="Times New Roman" w:hAnsi="Times New Roman" w:cs="Times New Roman"/>
          <w:sz w:val="27"/>
          <w:szCs w:val="27"/>
        </w:rPr>
        <w:t xml:space="preserve">изменения </w:t>
      </w:r>
      <w:r w:rsidR="00B05F43" w:rsidRPr="00F83ED0">
        <w:rPr>
          <w:rFonts w:ascii="Times New Roman" w:hAnsi="Times New Roman" w:cs="Times New Roman"/>
          <w:sz w:val="27"/>
          <w:szCs w:val="27"/>
        </w:rPr>
        <w:t xml:space="preserve">в </w:t>
      </w:r>
      <w:r w:rsidR="00447A8E" w:rsidRPr="00F83ED0">
        <w:rPr>
          <w:rFonts w:ascii="Times New Roman" w:hAnsi="Times New Roman" w:cs="Times New Roman"/>
          <w:sz w:val="27"/>
          <w:szCs w:val="27"/>
        </w:rPr>
        <w:t>Генеральный план Муниципального образ</w:t>
      </w:r>
      <w:r w:rsidR="00802C68" w:rsidRPr="00F83ED0">
        <w:rPr>
          <w:rFonts w:ascii="Times New Roman" w:hAnsi="Times New Roman" w:cs="Times New Roman"/>
          <w:sz w:val="27"/>
          <w:szCs w:val="27"/>
        </w:rPr>
        <w:t>ования Алапаевское, утвержденный</w:t>
      </w:r>
      <w:r w:rsidR="00447A8E" w:rsidRPr="00F83ED0">
        <w:rPr>
          <w:rFonts w:ascii="Times New Roman" w:hAnsi="Times New Roman" w:cs="Times New Roman"/>
          <w:sz w:val="27"/>
          <w:szCs w:val="27"/>
        </w:rPr>
        <w:t xml:space="preserve"> Решением Думы муниципального образования Алапаевское от 28.07.2022 </w:t>
      </w:r>
      <w:r w:rsidR="009C09EB" w:rsidRPr="00F83ED0">
        <w:rPr>
          <w:rFonts w:ascii="Times New Roman" w:hAnsi="Times New Roman" w:cs="Times New Roman"/>
          <w:sz w:val="27"/>
          <w:szCs w:val="27"/>
        </w:rPr>
        <w:t>№</w:t>
      </w:r>
      <w:r w:rsidR="00956CCE" w:rsidRPr="00F83ED0">
        <w:rPr>
          <w:rFonts w:ascii="Times New Roman" w:hAnsi="Times New Roman" w:cs="Times New Roman"/>
          <w:sz w:val="27"/>
          <w:szCs w:val="27"/>
        </w:rPr>
        <w:t xml:space="preserve">124 </w:t>
      </w:r>
      <w:r w:rsidR="009C09EB" w:rsidRPr="00F83ED0">
        <w:rPr>
          <w:rFonts w:ascii="Times New Roman" w:hAnsi="Times New Roman" w:cs="Times New Roman"/>
          <w:sz w:val="27"/>
          <w:szCs w:val="27"/>
        </w:rPr>
        <w:t>(с изменениями</w:t>
      </w:r>
      <w:r w:rsidR="00C01EC5" w:rsidRPr="00F83ED0">
        <w:rPr>
          <w:rFonts w:ascii="Times New Roman" w:hAnsi="Times New Roman" w:cs="Times New Roman"/>
          <w:sz w:val="27"/>
          <w:szCs w:val="27"/>
        </w:rPr>
        <w:t xml:space="preserve"> от 28.09.2023 №268,</w:t>
      </w:r>
      <w:r w:rsidR="009C09EB" w:rsidRPr="00F83ED0">
        <w:rPr>
          <w:rFonts w:ascii="Times New Roman" w:hAnsi="Times New Roman" w:cs="Times New Roman"/>
          <w:sz w:val="27"/>
          <w:szCs w:val="27"/>
        </w:rPr>
        <w:t xml:space="preserve"> от 25.12.2023 №296) </w:t>
      </w:r>
      <w:r w:rsidR="00956CCE" w:rsidRPr="00F83ED0">
        <w:rPr>
          <w:rFonts w:ascii="Times New Roman" w:hAnsi="Times New Roman" w:cs="Times New Roman"/>
          <w:sz w:val="27"/>
          <w:szCs w:val="27"/>
        </w:rPr>
        <w:t xml:space="preserve">(далее – Генеральный план), изложив Генеральный план муниципального образования Алапаевское, </w:t>
      </w:r>
      <w:r w:rsidR="00802C68" w:rsidRPr="00F83ED0">
        <w:rPr>
          <w:rFonts w:ascii="Times New Roman" w:hAnsi="Times New Roman" w:cs="Times New Roman"/>
          <w:sz w:val="27"/>
          <w:szCs w:val="27"/>
        </w:rPr>
        <w:t>применительно</w:t>
      </w:r>
      <w:r w:rsidR="00802C68" w:rsidRPr="00F83ED0">
        <w:rPr>
          <w:sz w:val="27"/>
          <w:szCs w:val="27"/>
        </w:rPr>
        <w:t xml:space="preserve"> </w:t>
      </w:r>
      <w:r w:rsidR="00802C68" w:rsidRPr="00F83ED0">
        <w:rPr>
          <w:rFonts w:ascii="Times New Roman" w:hAnsi="Times New Roman" w:cs="Times New Roman"/>
          <w:sz w:val="27"/>
          <w:szCs w:val="27"/>
        </w:rPr>
        <w:t>к территориям городского округа вне населенных пунктов</w:t>
      </w:r>
      <w:r w:rsidR="00956CCE" w:rsidRPr="00F83ED0">
        <w:rPr>
          <w:rFonts w:ascii="Times New Roman" w:hAnsi="Times New Roman" w:cs="Times New Roman"/>
          <w:sz w:val="27"/>
          <w:szCs w:val="27"/>
        </w:rPr>
        <w:t>,</w:t>
      </w:r>
      <w:r w:rsidR="00802C68" w:rsidRPr="00F83ED0">
        <w:rPr>
          <w:sz w:val="27"/>
          <w:szCs w:val="27"/>
        </w:rPr>
        <w:t xml:space="preserve"> </w:t>
      </w:r>
      <w:r w:rsidR="00802C68" w:rsidRPr="00F83ED0">
        <w:rPr>
          <w:rFonts w:ascii="Times New Roman" w:hAnsi="Times New Roman" w:cs="Times New Roman"/>
          <w:sz w:val="27"/>
          <w:szCs w:val="27"/>
        </w:rPr>
        <w:t>в</w:t>
      </w:r>
      <w:r w:rsidR="009C09EB" w:rsidRPr="00F83ED0">
        <w:rPr>
          <w:rFonts w:ascii="Times New Roman" w:hAnsi="Times New Roman" w:cs="Times New Roman"/>
          <w:sz w:val="27"/>
          <w:szCs w:val="27"/>
        </w:rPr>
        <w:t xml:space="preserve"> новой</w:t>
      </w:r>
      <w:r w:rsidR="00802C68" w:rsidRPr="00F83ED0">
        <w:rPr>
          <w:rFonts w:ascii="Times New Roman" w:hAnsi="Times New Roman" w:cs="Times New Roman"/>
          <w:sz w:val="27"/>
          <w:szCs w:val="27"/>
        </w:rPr>
        <w:t xml:space="preserve"> редакции, согласно приложениям (прилагается</w:t>
      </w:r>
      <w:r w:rsidR="00802C68" w:rsidRPr="00F83ED0">
        <w:rPr>
          <w:sz w:val="27"/>
          <w:szCs w:val="27"/>
        </w:rPr>
        <w:t xml:space="preserve"> </w:t>
      </w:r>
      <w:r w:rsidR="005830F7" w:rsidRPr="00F83ED0">
        <w:rPr>
          <w:rFonts w:ascii="Times New Roman" w:hAnsi="Times New Roman" w:cs="Times New Roman"/>
          <w:sz w:val="27"/>
          <w:szCs w:val="27"/>
        </w:rPr>
        <w:t xml:space="preserve">- том </w:t>
      </w:r>
      <w:r w:rsidR="00802C68" w:rsidRPr="00F83ED0">
        <w:rPr>
          <w:rFonts w:ascii="Times New Roman" w:hAnsi="Times New Roman" w:cs="Times New Roman"/>
          <w:sz w:val="27"/>
          <w:szCs w:val="27"/>
        </w:rPr>
        <w:t>1, том 3, графические материалы).</w:t>
      </w:r>
    </w:p>
    <w:p w14:paraId="124C093C" w14:textId="77777777" w:rsidR="005830F7" w:rsidRPr="00F83ED0" w:rsidRDefault="005830F7" w:rsidP="009C09EB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83ED0">
        <w:rPr>
          <w:rFonts w:ascii="Times New Roman" w:hAnsi="Times New Roman" w:cs="Times New Roman"/>
          <w:sz w:val="27"/>
          <w:szCs w:val="27"/>
        </w:rPr>
        <w:t>Настоящее Решение вступает в силу с момента официального опубликования.</w:t>
      </w:r>
    </w:p>
    <w:p w14:paraId="0A0B0D6E" w14:textId="566B3CDE" w:rsidR="001560AD" w:rsidRPr="00F83ED0" w:rsidRDefault="005830F7" w:rsidP="009C09EB">
      <w:pPr>
        <w:pStyle w:val="a7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83ED0">
        <w:rPr>
          <w:rFonts w:ascii="Times New Roman" w:hAnsi="Times New Roman" w:cs="Times New Roman"/>
          <w:sz w:val="27"/>
          <w:szCs w:val="27"/>
        </w:rPr>
        <w:t>3</w:t>
      </w:r>
      <w:r w:rsidR="001560AD" w:rsidRPr="00F83ED0">
        <w:rPr>
          <w:rFonts w:ascii="Times New Roman" w:hAnsi="Times New Roman" w:cs="Times New Roman"/>
          <w:sz w:val="27"/>
          <w:szCs w:val="27"/>
        </w:rPr>
        <w:t>.</w:t>
      </w:r>
      <w:r w:rsidR="009C09EB" w:rsidRPr="00F83ED0">
        <w:rPr>
          <w:rFonts w:ascii="Times New Roman" w:hAnsi="Times New Roman" w:cs="Times New Roman"/>
          <w:sz w:val="27"/>
          <w:szCs w:val="27"/>
        </w:rPr>
        <w:tab/>
      </w:r>
      <w:r w:rsidR="001560AD" w:rsidRPr="00F83ED0">
        <w:rPr>
          <w:rFonts w:ascii="Times New Roman" w:hAnsi="Times New Roman" w:cs="Times New Roman"/>
          <w:sz w:val="27"/>
          <w:szCs w:val="27"/>
        </w:rPr>
        <w:t xml:space="preserve">Опубликовать настоящее Решение в газете «Алапаевская искра», разместить на официальном сайте муниципального образования </w:t>
      </w:r>
      <w:r w:rsidR="009C09EB" w:rsidRPr="00F83ED0">
        <w:rPr>
          <w:rFonts w:ascii="Times New Roman" w:hAnsi="Times New Roman" w:cs="Times New Roman"/>
          <w:sz w:val="27"/>
          <w:szCs w:val="27"/>
        </w:rPr>
        <w:t>Алапаевское</w:t>
      </w:r>
      <w:r w:rsidR="001560AD" w:rsidRPr="00F83ED0">
        <w:rPr>
          <w:rFonts w:ascii="Times New Roman" w:hAnsi="Times New Roman" w:cs="Times New Roman"/>
          <w:sz w:val="27"/>
          <w:szCs w:val="27"/>
        </w:rPr>
        <w:t xml:space="preserve"> www.alapaevskoe.ru: настоящее Решение с материалами Генерального плана муниципального образования Алапаевское,</w:t>
      </w:r>
      <w:r w:rsidR="00A35E5F" w:rsidRPr="00F83ED0">
        <w:rPr>
          <w:rFonts w:ascii="Times New Roman" w:hAnsi="Times New Roman" w:cs="Times New Roman"/>
          <w:sz w:val="27"/>
          <w:szCs w:val="27"/>
        </w:rPr>
        <w:t xml:space="preserve"> применительно </w:t>
      </w:r>
      <w:r w:rsidRPr="00F83ED0">
        <w:rPr>
          <w:rFonts w:ascii="Times New Roman" w:hAnsi="Times New Roman" w:cs="Times New Roman"/>
          <w:sz w:val="27"/>
          <w:szCs w:val="27"/>
        </w:rPr>
        <w:t xml:space="preserve">к территориям городского округа вне населенных пунктов в редакции, </w:t>
      </w:r>
      <w:r w:rsidR="00F83ED0" w:rsidRPr="00F83ED0">
        <w:rPr>
          <w:rFonts w:ascii="Times New Roman" w:hAnsi="Times New Roman" w:cs="Times New Roman"/>
          <w:sz w:val="27"/>
          <w:szCs w:val="27"/>
        </w:rPr>
        <w:t>согласно приложениям</w:t>
      </w:r>
      <w:r w:rsidR="00A35E5F" w:rsidRPr="00F83ED0">
        <w:rPr>
          <w:rFonts w:ascii="Times New Roman" w:hAnsi="Times New Roman" w:cs="Times New Roman"/>
          <w:sz w:val="27"/>
          <w:szCs w:val="27"/>
        </w:rPr>
        <w:t>.</w:t>
      </w:r>
    </w:p>
    <w:p w14:paraId="5C9933E8" w14:textId="1A679972" w:rsidR="009C09EB" w:rsidRPr="00F83ED0" w:rsidRDefault="00ED0451" w:rsidP="009C09E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F83ED0">
        <w:rPr>
          <w:rFonts w:ascii="Times New Roman" w:hAnsi="Times New Roman" w:cs="Times New Roman"/>
          <w:sz w:val="27"/>
          <w:szCs w:val="27"/>
        </w:rPr>
        <w:t>4</w:t>
      </w:r>
      <w:r w:rsidR="00C5029D" w:rsidRPr="00F83ED0">
        <w:rPr>
          <w:rFonts w:ascii="Times New Roman" w:hAnsi="Times New Roman" w:cs="Times New Roman"/>
          <w:sz w:val="27"/>
          <w:szCs w:val="27"/>
        </w:rPr>
        <w:t>.</w:t>
      </w:r>
      <w:r w:rsidR="009C09EB" w:rsidRPr="00F83ED0">
        <w:rPr>
          <w:rFonts w:ascii="Times New Roman" w:hAnsi="Times New Roman" w:cs="Times New Roman"/>
          <w:sz w:val="27"/>
          <w:szCs w:val="27"/>
        </w:rPr>
        <w:tab/>
      </w:r>
      <w:r w:rsidR="00C5029D" w:rsidRPr="00F83ED0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Решения возложить на постоянную комиссию по </w:t>
      </w:r>
      <w:r w:rsidR="003E68FA" w:rsidRPr="00F83ED0">
        <w:rPr>
          <w:rFonts w:ascii="Times New Roman" w:hAnsi="Times New Roman" w:cs="Times New Roman"/>
          <w:sz w:val="27"/>
          <w:szCs w:val="27"/>
        </w:rPr>
        <w:t>нормативн</w:t>
      </w:r>
      <w:r w:rsidR="00970DE2" w:rsidRPr="00F83ED0">
        <w:rPr>
          <w:rFonts w:ascii="Times New Roman" w:hAnsi="Times New Roman" w:cs="Times New Roman"/>
          <w:sz w:val="27"/>
          <w:szCs w:val="27"/>
        </w:rPr>
        <w:t>ым</w:t>
      </w:r>
      <w:r w:rsidR="003E68FA" w:rsidRPr="00F83ED0">
        <w:rPr>
          <w:rFonts w:ascii="Times New Roman" w:hAnsi="Times New Roman" w:cs="Times New Roman"/>
          <w:sz w:val="27"/>
          <w:szCs w:val="27"/>
        </w:rPr>
        <w:t>-правовым вопросам и местному самоуправлению</w:t>
      </w:r>
      <w:r w:rsidR="00464553" w:rsidRPr="00F83ED0">
        <w:rPr>
          <w:rFonts w:ascii="Times New Roman" w:hAnsi="Times New Roman" w:cs="Times New Roman"/>
          <w:sz w:val="27"/>
          <w:szCs w:val="27"/>
        </w:rPr>
        <w:t xml:space="preserve"> </w:t>
      </w:r>
      <w:r w:rsidR="00C5029D" w:rsidRPr="00F83ED0">
        <w:rPr>
          <w:rFonts w:ascii="Times New Roman" w:hAnsi="Times New Roman" w:cs="Times New Roman"/>
          <w:sz w:val="27"/>
          <w:szCs w:val="27"/>
        </w:rPr>
        <w:t>Думы муниципального образования Алапаевское</w:t>
      </w:r>
      <w:r w:rsidR="00231228" w:rsidRPr="00F83ED0">
        <w:rPr>
          <w:rFonts w:ascii="Times New Roman" w:hAnsi="Times New Roman" w:cs="Times New Roman"/>
          <w:sz w:val="27"/>
          <w:szCs w:val="27"/>
        </w:rPr>
        <w:t xml:space="preserve"> (</w:t>
      </w:r>
      <w:r w:rsidR="003E68FA" w:rsidRPr="00F83ED0">
        <w:rPr>
          <w:rFonts w:ascii="Times New Roman" w:hAnsi="Times New Roman" w:cs="Times New Roman"/>
          <w:sz w:val="27"/>
          <w:szCs w:val="27"/>
        </w:rPr>
        <w:t>А.И</w:t>
      </w:r>
      <w:r w:rsidR="001C0604" w:rsidRPr="00F83ED0">
        <w:rPr>
          <w:rFonts w:ascii="Times New Roman" w:hAnsi="Times New Roman" w:cs="Times New Roman"/>
          <w:sz w:val="27"/>
          <w:szCs w:val="27"/>
        </w:rPr>
        <w:t xml:space="preserve">. </w:t>
      </w:r>
      <w:r w:rsidR="003E68FA" w:rsidRPr="00F83ED0">
        <w:rPr>
          <w:rFonts w:ascii="Times New Roman" w:hAnsi="Times New Roman" w:cs="Times New Roman"/>
          <w:sz w:val="27"/>
          <w:szCs w:val="27"/>
        </w:rPr>
        <w:t>Шалаев</w:t>
      </w:r>
      <w:r w:rsidR="00464553" w:rsidRPr="00F83ED0">
        <w:rPr>
          <w:rFonts w:ascii="Times New Roman" w:hAnsi="Times New Roman" w:cs="Times New Roman"/>
          <w:sz w:val="27"/>
          <w:szCs w:val="27"/>
        </w:rPr>
        <w:t>)</w:t>
      </w:r>
      <w:r w:rsidR="00C5029D" w:rsidRPr="00F83ED0">
        <w:rPr>
          <w:rFonts w:ascii="Times New Roman" w:hAnsi="Times New Roman" w:cs="Times New Roman"/>
          <w:sz w:val="27"/>
          <w:szCs w:val="27"/>
        </w:rPr>
        <w:t>.</w:t>
      </w:r>
      <w:r w:rsidR="009C09EB" w:rsidRPr="00F83ED0">
        <w:rPr>
          <w:sz w:val="27"/>
          <w:szCs w:val="27"/>
        </w:rPr>
        <w:t xml:space="preserve"> </w:t>
      </w:r>
    </w:p>
    <w:p w14:paraId="7C692BEF" w14:textId="77777777" w:rsidR="009C09EB" w:rsidRPr="00F83ED0" w:rsidRDefault="009C09EB" w:rsidP="009C09EB">
      <w:pPr>
        <w:tabs>
          <w:tab w:val="left" w:pos="0"/>
        </w:tabs>
        <w:ind w:right="-5" w:firstLine="709"/>
        <w:jc w:val="both"/>
        <w:rPr>
          <w:sz w:val="27"/>
          <w:szCs w:val="27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4111"/>
      </w:tblGrid>
      <w:tr w:rsidR="009C09EB" w:rsidRPr="00F83ED0" w14:paraId="6D085AC7" w14:textId="77777777" w:rsidTr="00EB6CAA">
        <w:tc>
          <w:tcPr>
            <w:tcW w:w="5387" w:type="dxa"/>
          </w:tcPr>
          <w:p w14:paraId="69C77C2A" w14:textId="77777777" w:rsidR="009C09EB" w:rsidRPr="00F83ED0" w:rsidRDefault="009C09EB" w:rsidP="00EB6CA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Думы </w:t>
            </w:r>
          </w:p>
          <w:p w14:paraId="24F33957" w14:textId="77777777" w:rsidR="009C09EB" w:rsidRPr="00F83ED0" w:rsidRDefault="009C09EB" w:rsidP="00EB6CA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образования </w:t>
            </w:r>
          </w:p>
          <w:p w14:paraId="21EB8F88" w14:textId="77777777" w:rsidR="009C09EB" w:rsidRPr="00F83ED0" w:rsidRDefault="009C09EB" w:rsidP="00EB6CA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>Алапаевское</w:t>
            </w:r>
          </w:p>
          <w:p w14:paraId="64EE0E79" w14:textId="77777777" w:rsidR="009C09EB" w:rsidRPr="00F83ED0" w:rsidRDefault="009C09EB" w:rsidP="00EB6CA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BAE2F65" w14:textId="77777777" w:rsidR="009C09EB" w:rsidRPr="00F83ED0" w:rsidRDefault="009C09EB" w:rsidP="00EB6CA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 xml:space="preserve">_______________О.Н. Бычкова </w:t>
            </w:r>
          </w:p>
        </w:tc>
        <w:tc>
          <w:tcPr>
            <w:tcW w:w="4111" w:type="dxa"/>
          </w:tcPr>
          <w:p w14:paraId="045CFDB4" w14:textId="77777777" w:rsidR="009C09EB" w:rsidRPr="00F83ED0" w:rsidRDefault="009C09EB" w:rsidP="00EB6CAA">
            <w:pPr>
              <w:ind w:left="176"/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 xml:space="preserve">Глава </w:t>
            </w:r>
          </w:p>
          <w:p w14:paraId="7E7D84DB" w14:textId="77777777" w:rsidR="009C09EB" w:rsidRPr="00F83ED0" w:rsidRDefault="009C09EB" w:rsidP="00EB6CAA">
            <w:pPr>
              <w:ind w:left="176"/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Алапаевское</w:t>
            </w:r>
          </w:p>
          <w:p w14:paraId="305EB4AE" w14:textId="77777777" w:rsidR="009C09EB" w:rsidRPr="00F83ED0" w:rsidRDefault="009C09EB" w:rsidP="00EB6CAA">
            <w:pPr>
              <w:ind w:left="176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3C463913" w14:textId="77777777" w:rsidR="009C09EB" w:rsidRPr="00F83ED0" w:rsidRDefault="009C09EB" w:rsidP="00EB6CAA">
            <w:pPr>
              <w:ind w:left="176"/>
              <w:rPr>
                <w:rFonts w:ascii="Times New Roman" w:hAnsi="Times New Roman" w:cs="Times New Roman"/>
                <w:sz w:val="27"/>
                <w:szCs w:val="27"/>
              </w:rPr>
            </w:pPr>
            <w:r w:rsidRPr="00F83ED0">
              <w:rPr>
                <w:rFonts w:ascii="Times New Roman" w:hAnsi="Times New Roman" w:cs="Times New Roman"/>
                <w:sz w:val="27"/>
                <w:szCs w:val="27"/>
              </w:rPr>
              <w:t>_______________ О.Р. Булатов</w:t>
            </w:r>
          </w:p>
        </w:tc>
      </w:tr>
    </w:tbl>
    <w:p w14:paraId="5799899F" w14:textId="49F0F3DB" w:rsidR="001C0604" w:rsidRPr="00F83ED0" w:rsidRDefault="001C0604" w:rsidP="00F83ED0">
      <w:pPr>
        <w:rPr>
          <w:rFonts w:ascii="Times New Roman" w:hAnsi="Times New Roman" w:cs="Times New Roman"/>
          <w:sz w:val="2"/>
          <w:szCs w:val="2"/>
        </w:rPr>
      </w:pPr>
    </w:p>
    <w:sectPr w:rsidR="001C0604" w:rsidRPr="00F83ED0" w:rsidSect="00F83ED0">
      <w:pgSz w:w="11906" w:h="16838"/>
      <w:pgMar w:top="567" w:right="567" w:bottom="567" w:left="158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213DB"/>
    <w:multiLevelType w:val="multilevel"/>
    <w:tmpl w:val="F0D83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493769B"/>
    <w:multiLevelType w:val="multilevel"/>
    <w:tmpl w:val="D9DA36D6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3F1C"/>
    <w:rsid w:val="000C4856"/>
    <w:rsid w:val="000D2D63"/>
    <w:rsid w:val="000D338B"/>
    <w:rsid w:val="000E1CC9"/>
    <w:rsid w:val="000E210A"/>
    <w:rsid w:val="000E42DC"/>
    <w:rsid w:val="000E4D19"/>
    <w:rsid w:val="00102BA8"/>
    <w:rsid w:val="00110035"/>
    <w:rsid w:val="001100AB"/>
    <w:rsid w:val="001248E4"/>
    <w:rsid w:val="00125763"/>
    <w:rsid w:val="00137484"/>
    <w:rsid w:val="001560AD"/>
    <w:rsid w:val="001567CE"/>
    <w:rsid w:val="0016268D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0B6"/>
    <w:rsid w:val="002E3C71"/>
    <w:rsid w:val="002F1979"/>
    <w:rsid w:val="00300889"/>
    <w:rsid w:val="003126CD"/>
    <w:rsid w:val="00315E43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211D9"/>
    <w:rsid w:val="004337D1"/>
    <w:rsid w:val="0044087A"/>
    <w:rsid w:val="00447A8E"/>
    <w:rsid w:val="004509A6"/>
    <w:rsid w:val="00454888"/>
    <w:rsid w:val="00464553"/>
    <w:rsid w:val="004659CF"/>
    <w:rsid w:val="00483442"/>
    <w:rsid w:val="004956D3"/>
    <w:rsid w:val="004B2B58"/>
    <w:rsid w:val="004B3AE2"/>
    <w:rsid w:val="004D05D1"/>
    <w:rsid w:val="004D22E1"/>
    <w:rsid w:val="00511637"/>
    <w:rsid w:val="005168CB"/>
    <w:rsid w:val="005511FD"/>
    <w:rsid w:val="0055143F"/>
    <w:rsid w:val="00553F9B"/>
    <w:rsid w:val="0056487A"/>
    <w:rsid w:val="0057636E"/>
    <w:rsid w:val="005815C6"/>
    <w:rsid w:val="005830F7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5F69A5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4EC1"/>
    <w:rsid w:val="007D08B5"/>
    <w:rsid w:val="00802C68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B60D3"/>
    <w:rsid w:val="008D69C1"/>
    <w:rsid w:val="008E2D96"/>
    <w:rsid w:val="00904D0F"/>
    <w:rsid w:val="00914E71"/>
    <w:rsid w:val="00915DA0"/>
    <w:rsid w:val="009304A2"/>
    <w:rsid w:val="00945CCD"/>
    <w:rsid w:val="009568F9"/>
    <w:rsid w:val="00956CCE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9EB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5E5F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E18B1"/>
    <w:rsid w:val="00AE323E"/>
    <w:rsid w:val="00AF3364"/>
    <w:rsid w:val="00B02105"/>
    <w:rsid w:val="00B05F43"/>
    <w:rsid w:val="00B07742"/>
    <w:rsid w:val="00B366DF"/>
    <w:rsid w:val="00B440C1"/>
    <w:rsid w:val="00B459A7"/>
    <w:rsid w:val="00B604BD"/>
    <w:rsid w:val="00B75B86"/>
    <w:rsid w:val="00B94EA3"/>
    <w:rsid w:val="00BA00CA"/>
    <w:rsid w:val="00BC0F94"/>
    <w:rsid w:val="00BC2A40"/>
    <w:rsid w:val="00BC3FEA"/>
    <w:rsid w:val="00BC5DED"/>
    <w:rsid w:val="00BF7A2A"/>
    <w:rsid w:val="00C01EC5"/>
    <w:rsid w:val="00C043C9"/>
    <w:rsid w:val="00C052A4"/>
    <w:rsid w:val="00C05424"/>
    <w:rsid w:val="00C13FC3"/>
    <w:rsid w:val="00C15B2D"/>
    <w:rsid w:val="00C21BC0"/>
    <w:rsid w:val="00C337A0"/>
    <w:rsid w:val="00C35A08"/>
    <w:rsid w:val="00C5029D"/>
    <w:rsid w:val="00C562D1"/>
    <w:rsid w:val="00C64AD0"/>
    <w:rsid w:val="00C81972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77218"/>
    <w:rsid w:val="00E84075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21B11"/>
    <w:rsid w:val="00F471E7"/>
    <w:rsid w:val="00F5170B"/>
    <w:rsid w:val="00F66435"/>
    <w:rsid w:val="00F83ED0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B8D1"/>
  <w15:docId w15:val="{5A501EDF-C9F8-4DFD-80D8-356DEEF7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5B152DE705347CAED735993EBB5728E13099925F23A9AEC0BD90349500C438CCE0CD2232CE6BA28B619BB1S2J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2B9428D70922E23BC7975C2FA1FF9AE99663CA50C26D8CA0CB77718A60A0S8J8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12</cp:revision>
  <cp:lastPrinted>2023-12-05T04:51:00Z</cp:lastPrinted>
  <dcterms:created xsi:type="dcterms:W3CDTF">2023-08-25T06:28:00Z</dcterms:created>
  <dcterms:modified xsi:type="dcterms:W3CDTF">2023-12-26T08:25:00Z</dcterms:modified>
</cp:coreProperties>
</file>